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39AD" w14:textId="00B0C980" w:rsidR="00FC3DCF" w:rsidRPr="00FC3DCF" w:rsidRDefault="00FC3DCF" w:rsidP="00FC3DCF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bookmarkStart w:id="0" w:name="_Hlk41293546"/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Załącznik nr 1 </w:t>
      </w:r>
    </w:p>
    <w:p w14:paraId="28053C61" w14:textId="409DDC86" w:rsidR="00FC3DCF" w:rsidRPr="00FC3DCF" w:rsidRDefault="00FC3DCF" w:rsidP="00FC3DCF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Do Zarządzenia Nr </w:t>
      </w:r>
      <w:r w:rsidR="00535C95">
        <w:rPr>
          <w:i/>
          <w:iCs/>
          <w:sz w:val="18"/>
          <w:szCs w:val="18"/>
          <w:bdr w:val="none" w:sz="0" w:space="0" w:color="auto" w:frame="1"/>
          <w:lang w:eastAsia="pl-PL"/>
        </w:rPr>
        <w:t>8</w:t>
      </w: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/2020 </w:t>
      </w:r>
    </w:p>
    <w:p w14:paraId="3525C3F6" w14:textId="4678C0C9" w:rsidR="00FC3DCF" w:rsidRPr="00FC3DCF" w:rsidRDefault="00FC3DCF" w:rsidP="00FC3DCF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Dyrektora Szkoły Podstawowej </w:t>
      </w:r>
    </w:p>
    <w:p w14:paraId="75E2B950" w14:textId="6934AC47" w:rsidR="00FC3DCF" w:rsidRPr="00FC3DCF" w:rsidRDefault="00535C95" w:rsidP="00FC3DCF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>
        <w:rPr>
          <w:i/>
          <w:iCs/>
          <w:sz w:val="18"/>
          <w:szCs w:val="18"/>
          <w:bdr w:val="none" w:sz="0" w:space="0" w:color="auto" w:frame="1"/>
          <w:lang w:eastAsia="pl-PL"/>
        </w:rPr>
        <w:t>Im. Marszałka Józefa Piłsudskiego</w:t>
      </w:r>
    </w:p>
    <w:p w14:paraId="192EE541" w14:textId="5519EF32" w:rsidR="00FC3DCF" w:rsidRPr="00FC3DCF" w:rsidRDefault="00FC3DCF" w:rsidP="00FC3DCF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w </w:t>
      </w:r>
      <w:r w:rsidR="00535C95">
        <w:rPr>
          <w:i/>
          <w:iCs/>
          <w:sz w:val="18"/>
          <w:szCs w:val="18"/>
          <w:bdr w:val="none" w:sz="0" w:space="0" w:color="auto" w:frame="1"/>
          <w:lang w:eastAsia="pl-PL"/>
        </w:rPr>
        <w:t>Zamieniu</w:t>
      </w:r>
    </w:p>
    <w:bookmarkEnd w:id="0"/>
    <w:p w14:paraId="46F3A998" w14:textId="7627CC4A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050CCBD7" w:rsidR="00D3775F" w:rsidRDefault="00AD2C23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Szkoły Podstawowej im. </w:t>
      </w:r>
      <w:r w:rsidR="00535C95">
        <w:rPr>
          <w:rFonts w:cstheme="minorHAnsi"/>
          <w:b/>
          <w:sz w:val="24"/>
        </w:rPr>
        <w:t xml:space="preserve">Marszałka Józefa Piłsudskiego </w:t>
      </w:r>
    </w:p>
    <w:p w14:paraId="1B076079" w14:textId="53D44D01" w:rsidR="00535C95" w:rsidRPr="00833756" w:rsidRDefault="00535C95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 Zamieniu</w:t>
      </w:r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3C1E66C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4B4D">
        <w:rPr>
          <w:rFonts w:asciiTheme="minorHAnsi" w:hAnsiTheme="minorHAnsi" w:cstheme="minorHAnsi"/>
        </w:rPr>
        <w:t xml:space="preserve">im. </w:t>
      </w:r>
      <w:r w:rsidR="00535C95">
        <w:rPr>
          <w:rFonts w:asciiTheme="minorHAnsi" w:hAnsiTheme="minorHAnsi" w:cstheme="minorHAnsi"/>
        </w:rPr>
        <w:t>Marszałka Józefa Piłsudskiego w Zamieniu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7F00E20A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327F9AD2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ED4B4D">
        <w:rPr>
          <w:rFonts w:asciiTheme="minorHAnsi" w:hAnsiTheme="minorHAnsi" w:cstheme="minorHAnsi"/>
        </w:rPr>
        <w:t>8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</w:t>
      </w:r>
      <w:r w:rsidR="00535C95">
        <w:rPr>
          <w:rFonts w:asciiTheme="minorHAnsi" w:hAnsiTheme="minorHAnsi" w:cstheme="minorHAnsi"/>
        </w:rPr>
        <w:t>6.3</w:t>
      </w:r>
      <w:r w:rsidR="008E2AD8" w:rsidRPr="00833756">
        <w:rPr>
          <w:rFonts w:asciiTheme="minorHAnsi" w:hAnsiTheme="minorHAnsi" w:cstheme="minorHAnsi"/>
        </w:rPr>
        <w:t>0</w:t>
      </w:r>
    </w:p>
    <w:p w14:paraId="1E421B0F" w14:textId="57F947D8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</w:t>
      </w:r>
      <w:r w:rsidR="00535C95">
        <w:rPr>
          <w:rFonts w:asciiTheme="minorHAnsi" w:hAnsiTheme="minorHAnsi" w:cstheme="minorHAnsi"/>
        </w:rPr>
        <w:t>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6439882A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</w:p>
    <w:p w14:paraId="6914E297" w14:textId="77777777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1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16196002" w14:textId="1D47531D" w:rsidR="00233C5C" w:rsidRPr="00233C5C" w:rsidRDefault="00233C5C" w:rsidP="00233C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14:paraId="07E2CBE3" w14:textId="2DFE26F5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7D6A191C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409EC2B7" w14:textId="77777777" w:rsidR="003A0B76" w:rsidRPr="00833756" w:rsidRDefault="003A0B7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grupa ma przypisany odrębny</w:t>
      </w:r>
      <w:r w:rsidR="00B93F77" w:rsidRPr="00833756">
        <w:rPr>
          <w:rFonts w:asciiTheme="minorHAnsi" w:hAnsiTheme="minorHAnsi" w:cstheme="minorHAnsi"/>
        </w:rPr>
        <w:t>, w miarę możliwości,</w:t>
      </w:r>
      <w:r w:rsidRPr="00833756">
        <w:rPr>
          <w:rFonts w:asciiTheme="minorHAnsi" w:hAnsiTheme="minorHAnsi" w:cstheme="minorHAnsi"/>
        </w:rPr>
        <w:t xml:space="preserve"> boks w szatni.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2A766986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wychowania fizycznego.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77777777"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wicedyrek</w:t>
      </w:r>
      <w:r w:rsidR="00CA0C7A" w:rsidRPr="00833756">
        <w:rPr>
          <w:rFonts w:asciiTheme="minorHAnsi" w:hAnsiTheme="minorHAnsi" w:cstheme="minorHAnsi"/>
        </w:rPr>
        <w:t>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F3DCBC3" w14:textId="58F711D4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FC2A0F" w:rsidRPr="00833756">
        <w:rPr>
          <w:rFonts w:asciiTheme="minorHAnsi" w:hAnsiTheme="minorHAnsi" w:cstheme="minorHAnsi"/>
        </w:rPr>
        <w:t>– załącznik nr 1.</w:t>
      </w:r>
    </w:p>
    <w:p w14:paraId="10BECD7C" w14:textId="20A7B03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6D7C4DA7" w14:textId="2BE125B2" w:rsidR="00535C95" w:rsidRPr="00535C95" w:rsidRDefault="007518F2" w:rsidP="00535C9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675F97">
        <w:rPr>
          <w:rFonts w:asciiTheme="minorHAnsi" w:hAnsiTheme="minorHAnsi" w:cstheme="minorHAnsi"/>
        </w:rPr>
        <w:t>D</w:t>
      </w:r>
      <w:r w:rsidRPr="00675F97">
        <w:rPr>
          <w:rFonts w:asciiTheme="minorHAnsi" w:hAnsiTheme="minorHAnsi" w:cstheme="minorHAnsi"/>
        </w:rPr>
        <w:t>ziecko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powinno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unikać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dotykania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oczu,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nosa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i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ust,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często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myć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ręce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wodą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z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mydłem,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nie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podawać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ręki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na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powitanie.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Powinno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się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zwrócić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uwagę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na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sposób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zasłaniania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twarzy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podczas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kichania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czy</w:t>
      </w:r>
      <w:r w:rsidR="00833756" w:rsidRPr="00675F97">
        <w:rPr>
          <w:rFonts w:asciiTheme="minorHAnsi" w:hAnsiTheme="minorHAnsi" w:cstheme="minorHAnsi"/>
        </w:rPr>
        <w:t xml:space="preserve"> </w:t>
      </w:r>
      <w:r w:rsidRPr="00675F97">
        <w:rPr>
          <w:rFonts w:asciiTheme="minorHAnsi" w:hAnsiTheme="minorHAnsi" w:cstheme="minorHAnsi"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77777777"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14:paraId="1F496D0B" w14:textId="1B444D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5C1FF7C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11923628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258F7EF4" w14:textId="77777777" w:rsidR="00535C95" w:rsidRDefault="00535C95" w:rsidP="00833756">
      <w:pPr>
        <w:spacing w:after="0" w:line="276" w:lineRule="auto"/>
        <w:jc w:val="both"/>
        <w:rPr>
          <w:rFonts w:cstheme="minorHAnsi"/>
        </w:rPr>
      </w:pPr>
    </w:p>
    <w:p w14:paraId="0D062685" w14:textId="77777777" w:rsidR="00535C95" w:rsidRDefault="00535C95" w:rsidP="00833756">
      <w:pPr>
        <w:spacing w:after="0" w:line="276" w:lineRule="auto"/>
        <w:jc w:val="both"/>
        <w:rPr>
          <w:rFonts w:cstheme="minorHAnsi"/>
        </w:rPr>
      </w:pPr>
    </w:p>
    <w:p w14:paraId="4000618E" w14:textId="77777777" w:rsidR="00535C95" w:rsidRPr="00833756" w:rsidRDefault="00535C95" w:rsidP="00833756">
      <w:pPr>
        <w:spacing w:after="0" w:line="276" w:lineRule="auto"/>
        <w:jc w:val="both"/>
        <w:rPr>
          <w:rFonts w:cstheme="minorHAnsi"/>
        </w:rPr>
      </w:pPr>
      <w:bookmarkStart w:id="2" w:name="_GoBack"/>
      <w:bookmarkEnd w:id="2"/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77777777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40672D7F" w14:textId="7BE96092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3EF61E50" w:rsidR="00C062F2" w:rsidRPr="00833756" w:rsidRDefault="00675F97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użytkowania wyłączony jest</w:t>
      </w:r>
      <w:r w:rsidR="007518F2" w:rsidRPr="00833756">
        <w:rPr>
          <w:rFonts w:asciiTheme="minorHAnsi" w:hAnsiTheme="minorHAnsi" w:cstheme="minorHAnsi"/>
        </w:rPr>
        <w:t xml:space="preserve"> placu zabaw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znajdujący się na terenie szkoły</w:t>
      </w:r>
      <w:r w:rsidR="00C062F2" w:rsidRPr="00833756">
        <w:rPr>
          <w:rFonts w:asciiTheme="minorHAnsi" w:hAnsiTheme="minorHAnsi" w:cstheme="minorHAnsi"/>
        </w:rPr>
        <w:t>.</w:t>
      </w:r>
    </w:p>
    <w:p w14:paraId="7FE685D8" w14:textId="07B84C54" w:rsidR="00C062F2" w:rsidRPr="00675F97" w:rsidRDefault="00C062F2" w:rsidP="00675F9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77777777"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sali gimnastycznej i na boisku może przebywać dwie grupy przy założeniu, że zachowany jest między nimi dystans.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4454D7E8" w:rsidR="002E512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5EBAB43" w14:textId="592B81B7" w:rsidR="00675F97" w:rsidRPr="00833756" w:rsidRDefault="00675F97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powrocie z </w:t>
      </w:r>
      <w:r>
        <w:rPr>
          <w:rFonts w:asciiTheme="minorHAnsi" w:hAnsiTheme="minorHAnsi" w:cstheme="minorHAnsi"/>
        </w:rPr>
        <w:t>boiska lub terenów przyszkolnych</w:t>
      </w:r>
      <w:r w:rsidRPr="00833756">
        <w:rPr>
          <w:rFonts w:asciiTheme="minorHAnsi" w:hAnsiTheme="minorHAnsi" w:cstheme="minorHAnsi"/>
        </w:rPr>
        <w:t xml:space="preserve"> dzieci muszą dokładnie umyć ręce</w:t>
      </w:r>
    </w:p>
    <w:p w14:paraId="095E3FA2" w14:textId="77777777" w:rsidR="00AB13C1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76FF0FB" w14:textId="77777777" w:rsidR="00535C95" w:rsidRDefault="00535C9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1C7CCCCA" w14:textId="77777777" w:rsidR="00535C95" w:rsidRDefault="00535C9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AC921BE" w14:textId="77777777" w:rsidR="00535C95" w:rsidRDefault="00535C9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1120775A" w14:textId="77777777" w:rsidR="00535C95" w:rsidRPr="00833756" w:rsidRDefault="00535C95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54F225FB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</w:t>
      </w:r>
      <w:r w:rsidR="00A727A9">
        <w:rPr>
          <w:rFonts w:asciiTheme="minorHAnsi" w:hAnsiTheme="minorHAnsi" w:cstheme="minorHAnsi"/>
        </w:rPr>
        <w:t>na stronie internetowej szkoły</w:t>
      </w:r>
      <w:r w:rsidRPr="00833756">
        <w:rPr>
          <w:rFonts w:asciiTheme="minorHAnsi" w:hAnsiTheme="minorHAnsi" w:cstheme="minorHAnsi"/>
        </w:rPr>
        <w:t>.</w:t>
      </w:r>
    </w:p>
    <w:p w14:paraId="6797C871" w14:textId="77777777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Uczniowie uczestniczący w zajęciach na terenie szkoły mogą korzystać z biblioteki. Pozostali uczniowie muszą zgłaszać potrzebę korzystania z biblioteki do nauczycieli bibliotekarzy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14:paraId="44F1722A" w14:textId="77777777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02E3D66A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10</w:t>
      </w:r>
    </w:p>
    <w:p w14:paraId="79A55614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56E43899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C5C35C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4886DD5E" w14:textId="0FF7E4A3"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78E73816" w14:textId="235FBBB7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14:paraId="595F9522" w14:textId="6A09EB76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42E91DFB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042FFDDB" w14:textId="77777777" w:rsidR="0042320F" w:rsidRPr="00833756" w:rsidRDefault="0095170D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402A5B9A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340900C2" w14:textId="0DFBEB81" w:rsidR="0042320F" w:rsidRPr="00233C5C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586ED5D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2F0E57E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14:paraId="544ECE4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14:paraId="6E4C245A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14:paraId="7A1B7120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14:paraId="09CFD024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14:paraId="04709DC5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14:paraId="6F6133E1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lastRenderedPageBreak/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14:paraId="7F102A1B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14:paraId="2A2C5940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0268C77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08B7EFB4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14:paraId="137381F8" w14:textId="3B7B45E9" w:rsidR="00820749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14:paraId="0335C826" w14:textId="3F3EAC19" w:rsidR="0059347C" w:rsidRPr="00833756" w:rsidRDefault="0059347C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Zastrzega się możliwość niezapewniania posiłków dla uczniów przebywających w szkole, o czym rodzice będą informowani z odpowiednim wyprzedzeniem.</w:t>
      </w:r>
    </w:p>
    <w:p w14:paraId="4C4F7BD5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11</w:t>
      </w:r>
    </w:p>
    <w:p w14:paraId="204E74AB" w14:textId="2A8836E2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14:paraId="7CDE993C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2A9A031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14:paraId="407321FC" w14:textId="0A7B8996" w:rsidR="0042320F" w:rsidRPr="008D342C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- 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14:paraId="1BEBA482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14:paraId="3A12BF2E" w14:textId="3304B8EF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Dokumenty dostawy: faktury, etykiety, dowody dostawy itp. powinny znajdować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kopercie wraz z towarem, umieszczone w taki sposób, aby nie uległy uszkodzeniu</w:t>
      </w:r>
      <w:r w:rsidR="0059347C">
        <w:rPr>
          <w:rFonts w:asciiTheme="minorHAnsi" w:hAnsiTheme="minorHAnsi" w:cstheme="minorHAnsi"/>
        </w:rPr>
        <w:t xml:space="preserve"> lub powinny być wysyłane za pomocą poczty e-mail na adres intendenta</w:t>
      </w:r>
      <w:r w:rsidRPr="00833756">
        <w:rPr>
          <w:rFonts w:asciiTheme="minorHAnsi" w:hAnsiTheme="minorHAnsi" w:cstheme="minorHAnsi"/>
        </w:rPr>
        <w:t>.</w:t>
      </w:r>
    </w:p>
    <w:p w14:paraId="7C3D2B23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dostarczeniu towaru dostawca telefonicznie informuje o dostawie, tak aby pracownik mógł odebrać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towar.</w:t>
      </w:r>
    </w:p>
    <w:p w14:paraId="51ACDF57" w14:textId="1BFEEAD2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Dostawcy nie mogą wchodzić </w:t>
      </w:r>
      <w:r w:rsidR="00054F36">
        <w:rPr>
          <w:rFonts w:asciiTheme="minorHAnsi" w:hAnsiTheme="minorHAnsi" w:cstheme="minorHAnsi"/>
        </w:rPr>
        <w:t xml:space="preserve">do budynku </w:t>
      </w:r>
      <w:r w:rsidRPr="00833756">
        <w:rPr>
          <w:rFonts w:asciiTheme="minorHAnsi" w:hAnsiTheme="minorHAnsi" w:cstheme="minorHAnsi"/>
        </w:rPr>
        <w:t>szkoły ani kontaktować się bezpośrednio z pracownikami</w:t>
      </w:r>
      <w:r w:rsidR="0095170D" w:rsidRPr="00833756">
        <w:rPr>
          <w:rFonts w:asciiTheme="minorHAnsi" w:hAnsiTheme="minorHAnsi" w:cstheme="minorHAnsi"/>
        </w:rPr>
        <w:t>;</w:t>
      </w:r>
      <w:r w:rsidR="00E975D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w</w:t>
      </w:r>
      <w:r w:rsidRPr="00833756">
        <w:rPr>
          <w:rFonts w:asciiTheme="minorHAnsi" w:hAnsiTheme="minorHAnsi" w:cstheme="minorHAnsi"/>
        </w:rPr>
        <w:t xml:space="preserve"> razie potrzeby zalecany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 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7000EFBC" w14:textId="77777777"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14:paraId="6EF9E50C" w14:textId="77777777" w:rsidR="00BA50FF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12</w:t>
      </w: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3745F4D4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</w:t>
      </w:r>
      <w:r w:rsidR="00B757DD">
        <w:rPr>
          <w:rFonts w:asciiTheme="minorHAnsi" w:hAnsiTheme="minorHAnsi" w:cstheme="minorHAnsi"/>
        </w:rPr>
        <w:t xml:space="preserve"> lub na konsultacje wyrazili zgodę rodzice uczniów wskazanych przez nauczyciela</w:t>
      </w:r>
      <w:r w:rsidRPr="00833756">
        <w:rPr>
          <w:rFonts w:asciiTheme="minorHAnsi" w:hAnsiTheme="minorHAnsi" w:cstheme="minorHAnsi"/>
        </w:rPr>
        <w:t>.</w:t>
      </w:r>
      <w:r w:rsidR="000C3F9D">
        <w:rPr>
          <w:rFonts w:asciiTheme="minorHAnsi" w:hAnsiTheme="minorHAnsi" w:cstheme="minorHAnsi"/>
        </w:rPr>
        <w:t xml:space="preserve"> </w:t>
      </w:r>
      <w:r w:rsidR="001713C6">
        <w:rPr>
          <w:rFonts w:asciiTheme="minorHAnsi" w:hAnsiTheme="minorHAnsi" w:cstheme="minorHAnsi"/>
        </w:rPr>
        <w:t>Zgłoszenia dziecka należy dokonać u nauczyciela prowadzącego konsultacje najpóźniej dzień wcześniej do godziny 10</w:t>
      </w:r>
      <w:r w:rsidR="00EE219F">
        <w:rPr>
          <w:rFonts w:asciiTheme="minorHAnsi" w:hAnsiTheme="minorHAnsi" w:cstheme="minorHAnsi"/>
        </w:rPr>
        <w:t>.00</w:t>
      </w:r>
      <w:r w:rsidR="000C3F9D">
        <w:rPr>
          <w:rFonts w:asciiTheme="minorHAnsi" w:hAnsiTheme="minorHAnsi" w:cstheme="minorHAnsi"/>
        </w:rPr>
        <w:t xml:space="preserve"> wysyłając wiadomość w dzienniku elektronicznym</w:t>
      </w:r>
      <w:r w:rsidR="001713C6">
        <w:rPr>
          <w:rFonts w:asciiTheme="minorHAnsi" w:hAnsiTheme="minorHAnsi" w:cstheme="minorHAnsi"/>
        </w:rPr>
        <w:t>.</w:t>
      </w:r>
    </w:p>
    <w:p w14:paraId="72189ADF" w14:textId="228692A3" w:rsidR="00E975D6" w:rsidRPr="00833756" w:rsidRDefault="00B757D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Rodzic</w:t>
      </w:r>
      <w:r w:rsidR="00E975D6" w:rsidRPr="00833756">
        <w:rPr>
          <w:rFonts w:asciiTheme="minorHAnsi" w:hAnsiTheme="minorHAnsi" w:cstheme="minorHAnsi"/>
        </w:rPr>
        <w:t xml:space="preserve"> może zrezygnować z konsultacji </w:t>
      </w:r>
      <w:r>
        <w:rPr>
          <w:rFonts w:asciiTheme="minorHAnsi" w:hAnsiTheme="minorHAnsi" w:cstheme="minorHAnsi"/>
        </w:rPr>
        <w:t xml:space="preserve">swojego dziecka </w:t>
      </w:r>
      <w:r w:rsidR="00E975D6" w:rsidRPr="00833756">
        <w:rPr>
          <w:rFonts w:asciiTheme="minorHAnsi" w:hAnsiTheme="minorHAnsi" w:cstheme="minorHAnsi"/>
        </w:rPr>
        <w:t>najpóźniej do godz. 1</w:t>
      </w:r>
      <w:r w:rsidR="001713C6">
        <w:rPr>
          <w:rFonts w:asciiTheme="minorHAnsi" w:hAnsiTheme="minorHAnsi" w:cstheme="minorHAnsi"/>
        </w:rPr>
        <w:t>6</w:t>
      </w:r>
      <w:r w:rsidR="00E975D6" w:rsidRPr="00833756">
        <w:rPr>
          <w:rFonts w:asciiTheme="minorHAnsi" w:hAnsiTheme="minorHAnsi" w:cstheme="minorHAnsi"/>
        </w:rPr>
        <w:t>.00 dzień przed wyznaczonym terminem</w:t>
      </w:r>
      <w:r w:rsidR="0015225E" w:rsidRPr="0083375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wysyłając</w:t>
      </w:r>
      <w:r w:rsidR="0015225E" w:rsidRPr="00833756">
        <w:rPr>
          <w:rFonts w:asciiTheme="minorHAnsi" w:hAnsiTheme="minorHAnsi" w:cstheme="minorHAnsi"/>
        </w:rPr>
        <w:t xml:space="preserve"> wiadomość </w:t>
      </w:r>
      <w:r w:rsidR="000C3F9D">
        <w:rPr>
          <w:rFonts w:asciiTheme="minorHAnsi" w:hAnsiTheme="minorHAnsi" w:cstheme="minorHAnsi"/>
        </w:rPr>
        <w:t xml:space="preserve">w dzienniku elektronicznym </w:t>
      </w:r>
      <w:r w:rsidR="0015225E" w:rsidRPr="00833756">
        <w:rPr>
          <w:rFonts w:asciiTheme="minorHAnsi" w:hAnsiTheme="minorHAnsi" w:cstheme="minorHAnsi"/>
        </w:rPr>
        <w:t>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77777777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77777777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13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3B746729" w14:textId="16E01217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20261857" w14:textId="77777777" w:rsidR="001C15E7" w:rsidRDefault="001C15E7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Cs/>
        </w:rPr>
      </w:pPr>
    </w:p>
    <w:p w14:paraId="20500454" w14:textId="0E2442DF" w:rsidR="0042320F" w:rsidRPr="00833756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 w:rsidRPr="00910FB5">
        <w:rPr>
          <w:rFonts w:asciiTheme="minorHAnsi" w:hAnsiTheme="minorHAnsi" w:cstheme="minorHAnsi"/>
          <w:b/>
          <w:iCs/>
        </w:rPr>
        <w:t>§</w:t>
      </w:r>
      <w:r w:rsidRPr="00833756">
        <w:rPr>
          <w:rFonts w:asciiTheme="minorHAnsi" w:hAnsiTheme="minorHAnsi" w:cstheme="minorHAnsi"/>
          <w:b/>
          <w:i/>
        </w:rPr>
        <w:t xml:space="preserve"> </w:t>
      </w:r>
      <w:r w:rsidRPr="00910FB5">
        <w:rPr>
          <w:rFonts w:asciiTheme="minorHAnsi" w:hAnsiTheme="minorHAnsi" w:cstheme="minorHAnsi"/>
          <w:b/>
          <w:iCs/>
        </w:rPr>
        <w:t>14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11460A21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</w:t>
      </w:r>
      <w:r w:rsidR="001D292B">
        <w:rPr>
          <w:rFonts w:asciiTheme="minorHAnsi" w:eastAsia="Times New Roman" w:hAnsiTheme="minorHAnsi" w:cstheme="minorHAnsi"/>
          <w:lang w:eastAsia="pl-PL"/>
        </w:rPr>
        <w:t>Mińsku Mazowieckim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1D292B">
        <w:rPr>
          <w:rFonts w:asciiTheme="minorHAnsi" w:eastAsia="Times New Roman" w:hAnsiTheme="minorHAnsi" w:cstheme="minorHAnsi"/>
          <w:lang w:eastAsia="pl-PL"/>
        </w:rPr>
        <w:t>25 7582232 l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ub </w:t>
      </w:r>
      <w:r w:rsidR="001D292B">
        <w:rPr>
          <w:rFonts w:asciiTheme="minorHAnsi" w:eastAsia="Times New Roman" w:hAnsiTheme="minorHAnsi" w:cstheme="minorHAnsi"/>
          <w:color w:val="231F20"/>
          <w:lang w:eastAsia="pl-PL"/>
        </w:rPr>
        <w:t>25 7586378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77777777"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15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64D6488D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9D02E2" w:rsidRPr="00833756">
        <w:rPr>
          <w:rFonts w:cstheme="minorHAnsi"/>
          <w:b/>
        </w:rPr>
        <w:t>6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F4C627E" w14:textId="7A291940" w:rsidR="00535C95" w:rsidRDefault="00812B01" w:rsidP="00535C9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747C57">
        <w:rPr>
          <w:rFonts w:asciiTheme="minorHAnsi" w:hAnsiTheme="minorHAnsi" w:cstheme="minorHAnsi"/>
          <w:color w:val="222222"/>
          <w:sz w:val="22"/>
          <w:szCs w:val="22"/>
        </w:rPr>
        <w:t xml:space="preserve">Szkoły Podstawowej im. </w:t>
      </w:r>
      <w:r w:rsidR="00535C95">
        <w:rPr>
          <w:rFonts w:asciiTheme="minorHAnsi" w:hAnsiTheme="minorHAnsi" w:cstheme="minorHAnsi"/>
          <w:color w:val="222222"/>
          <w:sz w:val="22"/>
          <w:szCs w:val="22"/>
        </w:rPr>
        <w:t>Marszałka Józefa Piłsudskiego w Zamieniu</w:t>
      </w:r>
      <w:r w:rsidR="00747C5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został skierowany do szpitala z podejrzeniem koronawirusa, dyrektor w 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Start w:id="3" w:name="_Hlk40988127"/>
    </w:p>
    <w:p w14:paraId="78236AAE" w14:textId="77777777" w:rsidR="00535C95" w:rsidRPr="00535C95" w:rsidRDefault="00535C95" w:rsidP="00535C9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color w:val="222222"/>
          <w:sz w:val="22"/>
          <w:szCs w:val="22"/>
        </w:rPr>
      </w:pPr>
    </w:p>
    <w:p w14:paraId="63CEB70F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§1</w:t>
      </w:r>
      <w:r w:rsidR="009D02E2" w:rsidRPr="00833756">
        <w:rPr>
          <w:rFonts w:cstheme="minorHAnsi"/>
          <w:b/>
        </w:rPr>
        <w:t>7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204EBFAB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  <w:bookmarkEnd w:id="3"/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2617" w14:textId="77777777" w:rsidR="00F6224F" w:rsidRDefault="00F6224F" w:rsidP="00092019">
      <w:pPr>
        <w:spacing w:after="0" w:line="240" w:lineRule="auto"/>
      </w:pPr>
      <w:r>
        <w:separator/>
      </w:r>
    </w:p>
  </w:endnote>
  <w:endnote w:type="continuationSeparator" w:id="0">
    <w:p w14:paraId="4E903D63" w14:textId="77777777" w:rsidR="00F6224F" w:rsidRDefault="00F6224F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4712" w14:textId="77777777" w:rsidR="00F6224F" w:rsidRDefault="00F6224F" w:rsidP="00092019">
      <w:pPr>
        <w:spacing w:after="0" w:line="240" w:lineRule="auto"/>
      </w:pPr>
      <w:r>
        <w:separator/>
      </w:r>
    </w:p>
  </w:footnote>
  <w:footnote w:type="continuationSeparator" w:id="0">
    <w:p w14:paraId="7D59365A" w14:textId="77777777" w:rsidR="00F6224F" w:rsidRDefault="00F6224F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16B54"/>
    <w:rsid w:val="00022462"/>
    <w:rsid w:val="00023892"/>
    <w:rsid w:val="00054F36"/>
    <w:rsid w:val="00092019"/>
    <w:rsid w:val="000B2584"/>
    <w:rsid w:val="000B76E8"/>
    <w:rsid w:val="000C3F9D"/>
    <w:rsid w:val="001127CA"/>
    <w:rsid w:val="00114627"/>
    <w:rsid w:val="001371EA"/>
    <w:rsid w:val="0015225E"/>
    <w:rsid w:val="00166531"/>
    <w:rsid w:val="001713C6"/>
    <w:rsid w:val="001C15E7"/>
    <w:rsid w:val="001C6469"/>
    <w:rsid w:val="001D292B"/>
    <w:rsid w:val="001E1E11"/>
    <w:rsid w:val="001F03B6"/>
    <w:rsid w:val="001F1337"/>
    <w:rsid w:val="001F297F"/>
    <w:rsid w:val="00202EE8"/>
    <w:rsid w:val="00233C5C"/>
    <w:rsid w:val="002A44DB"/>
    <w:rsid w:val="002C18EE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72A11"/>
    <w:rsid w:val="00475694"/>
    <w:rsid w:val="004832E8"/>
    <w:rsid w:val="004B7DDD"/>
    <w:rsid w:val="004D2BBE"/>
    <w:rsid w:val="004E0FDC"/>
    <w:rsid w:val="00503133"/>
    <w:rsid w:val="00507DA6"/>
    <w:rsid w:val="00535C95"/>
    <w:rsid w:val="0054140A"/>
    <w:rsid w:val="00592DF9"/>
    <w:rsid w:val="0059347C"/>
    <w:rsid w:val="00597DA7"/>
    <w:rsid w:val="005C6B35"/>
    <w:rsid w:val="005E0779"/>
    <w:rsid w:val="00601302"/>
    <w:rsid w:val="00653E9D"/>
    <w:rsid w:val="006676A3"/>
    <w:rsid w:val="00675F97"/>
    <w:rsid w:val="0069730A"/>
    <w:rsid w:val="006B5F5F"/>
    <w:rsid w:val="006D20AD"/>
    <w:rsid w:val="00715E6E"/>
    <w:rsid w:val="00747C57"/>
    <w:rsid w:val="007518F2"/>
    <w:rsid w:val="007678F8"/>
    <w:rsid w:val="007A3FF1"/>
    <w:rsid w:val="007B6D44"/>
    <w:rsid w:val="00812B01"/>
    <w:rsid w:val="00820749"/>
    <w:rsid w:val="00833756"/>
    <w:rsid w:val="00841368"/>
    <w:rsid w:val="0086113A"/>
    <w:rsid w:val="0088659C"/>
    <w:rsid w:val="008A1064"/>
    <w:rsid w:val="008D342C"/>
    <w:rsid w:val="008E1096"/>
    <w:rsid w:val="008E2AD8"/>
    <w:rsid w:val="008F417C"/>
    <w:rsid w:val="00910FB5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000A"/>
    <w:rsid w:val="00A1502E"/>
    <w:rsid w:val="00A24D2F"/>
    <w:rsid w:val="00A47992"/>
    <w:rsid w:val="00A52B8D"/>
    <w:rsid w:val="00A60025"/>
    <w:rsid w:val="00A7231D"/>
    <w:rsid w:val="00A727A9"/>
    <w:rsid w:val="00A73309"/>
    <w:rsid w:val="00AA5D9B"/>
    <w:rsid w:val="00AB13C1"/>
    <w:rsid w:val="00AB4807"/>
    <w:rsid w:val="00AD2C23"/>
    <w:rsid w:val="00AD42F9"/>
    <w:rsid w:val="00B06E58"/>
    <w:rsid w:val="00B757DD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69B8"/>
    <w:rsid w:val="00C87524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E1528D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4B4D"/>
    <w:rsid w:val="00ED58D6"/>
    <w:rsid w:val="00EE219F"/>
    <w:rsid w:val="00EF48E5"/>
    <w:rsid w:val="00F0746F"/>
    <w:rsid w:val="00F344CB"/>
    <w:rsid w:val="00F4669A"/>
    <w:rsid w:val="00F6224F"/>
    <w:rsid w:val="00F75F7E"/>
    <w:rsid w:val="00F7695F"/>
    <w:rsid w:val="00F811EA"/>
    <w:rsid w:val="00FA3FD9"/>
    <w:rsid w:val="00FA6085"/>
    <w:rsid w:val="00FB11F4"/>
    <w:rsid w:val="00FC2A0F"/>
    <w:rsid w:val="00FC3DC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B1B308BC-62A9-4171-B12E-6101DE0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3FE7-6C37-4C69-94DC-0B696D2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3465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Szaniawska</cp:lastModifiedBy>
  <cp:revision>3</cp:revision>
  <cp:lastPrinted>2020-05-29T09:17:00Z</cp:lastPrinted>
  <dcterms:created xsi:type="dcterms:W3CDTF">2020-05-29T11:27:00Z</dcterms:created>
  <dcterms:modified xsi:type="dcterms:W3CDTF">2020-05-29T11:35:00Z</dcterms:modified>
</cp:coreProperties>
</file>