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51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>[uwaga dla DTP:</w:t>
      </w:r>
    </w:p>
    <w:p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>Skład tabeli od strony 4 Książki Nauczyciela</w:t>
      </w:r>
    </w:p>
    <w:p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>Wzór tabeli można pobrać z KN dla klasy 4, uwaga trzeba w główce tabeli dodać słowo „uczeń”, czyli stąd:</w:t>
      </w:r>
    </w:p>
    <w:p w:rsidR="00404AC4" w:rsidRPr="00404AC4" w:rsidRDefault="00404AC4" w:rsidP="00404A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404AC4">
        <w:rPr>
          <w:rFonts w:ascii="Times New Roman" w:eastAsia="Times New Roman" w:hAnsi="Times New Roman" w:cs="Times New Roman"/>
          <w:b/>
          <w:bCs/>
          <w:lang w:eastAsia="pl-PL"/>
        </w:rPr>
        <w:t>Historia SP WCZORAJ I DZIŚ RE kl. 4 Książka naucz.      (Id: 16906 , Kod Handlowy: 062007)</w:t>
      </w:r>
    </w:p>
    <w:p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:rsidR="00404AC4" w:rsidRDefault="00404AC4" w:rsidP="000A08B0">
      <w:pPr>
        <w:spacing w:after="0"/>
        <w:rPr>
          <w:rFonts w:cstheme="minorHAnsi"/>
        </w:rPr>
      </w:pPr>
      <w:bookmarkStart w:id="0" w:name="_GoBack"/>
      <w:bookmarkEnd w:id="0"/>
    </w:p>
    <w:p w:rsidR="00404AC4" w:rsidRDefault="00404AC4" w:rsidP="000A08B0">
      <w:pPr>
        <w:spacing w:after="0"/>
        <w:rPr>
          <w:rFonts w:cstheme="minorHAnsi"/>
        </w:rPr>
      </w:pPr>
    </w:p>
    <w:p w:rsidR="00404AC4" w:rsidRPr="008938DA" w:rsidRDefault="00404AC4" w:rsidP="000A08B0">
      <w:pPr>
        <w:spacing w:after="0"/>
        <w:rPr>
          <w:rFonts w:cstheme="minorHAnsi"/>
        </w:rPr>
      </w:pPr>
    </w:p>
    <w:p w:rsidR="00D01951" w:rsidRPr="008938DA" w:rsidRDefault="00D01951" w:rsidP="000A08B0">
      <w:pPr>
        <w:spacing w:after="0"/>
        <w:rPr>
          <w:rFonts w:cstheme="minorHAnsi"/>
          <w:b/>
        </w:rPr>
      </w:pPr>
      <w:r w:rsidRPr="008938DA">
        <w:rPr>
          <w:rFonts w:cstheme="minorHAnsi"/>
          <w:b/>
        </w:rPr>
        <w:t xml:space="preserve">Wymagania </w:t>
      </w:r>
      <w:r w:rsidR="00E761C8">
        <w:rPr>
          <w:rFonts w:cstheme="minorHAnsi"/>
          <w:b/>
        </w:rPr>
        <w:t>edukacyjne z historii dla klasy 6 szóstej szkoły podstawowej</w:t>
      </w:r>
    </w:p>
    <w:p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E761C8" w:rsidRPr="008938DA" w:rsidTr="002449DA">
        <w:trPr>
          <w:trHeight w:val="34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C8" w:rsidRDefault="00E761C8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</w:p>
          <w:p w:rsidR="00E761C8" w:rsidRDefault="00E761C8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Semestr 1</w:t>
            </w:r>
          </w:p>
          <w:p w:rsidR="00E761C8" w:rsidRPr="008938DA" w:rsidRDefault="00E761C8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</w:p>
        </w:tc>
      </w:tr>
      <w:tr w:rsidR="00FD6AE3" w:rsidRPr="008938DA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</w:t>
            </w:r>
            <w:r w:rsidR="00D325E9" w:rsidRPr="008938DA">
              <w:rPr>
                <w:rFonts w:eastAsia="Times" w:cstheme="minorHAnsi"/>
              </w:rPr>
              <w:lastRenderedPageBreak/>
              <w:t>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lastRenderedPageBreak/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lastRenderedPageBreak/>
              <w:t>astrolabium</w:t>
            </w:r>
          </w:p>
          <w:p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lastRenderedPageBreak/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 xml:space="preserve">humaniści i ich </w:t>
            </w:r>
            <w:r w:rsidR="00A80503" w:rsidRPr="008938DA">
              <w:rPr>
                <w:rFonts w:eastAsia="Times New Roman" w:cstheme="minorHAnsi"/>
                <w:lang w:eastAsia="pl-PL"/>
              </w:rPr>
              <w:lastRenderedPageBreak/>
              <w:t>poglądy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Jana Gutenberga jako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wynalazcę druku</w:t>
            </w:r>
          </w:p>
          <w:p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trzy</w:t>
            </w:r>
            <w:proofErr w:type="spellEnd"/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 xml:space="preserve">wskazuje Erazma z Rotterdamu jako wybitnego humanistę i przedstawia jego </w:t>
            </w:r>
            <w:r w:rsidR="00EB748B" w:rsidRPr="008938DA">
              <w:rPr>
                <w:rFonts w:cstheme="minorHAnsi"/>
              </w:rPr>
              <w:lastRenderedPageBreak/>
              <w:t>poglądy</w:t>
            </w:r>
          </w:p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 xml:space="preserve">okoliczności powstania </w:t>
            </w:r>
            <w:r w:rsidR="009A1215" w:rsidRPr="008938DA">
              <w:rPr>
                <w:rFonts w:cstheme="minorHAnsi"/>
              </w:rPr>
              <w:lastRenderedPageBreak/>
              <w:t>anglikanizmu</w:t>
            </w:r>
          </w:p>
          <w:p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 xml:space="preserve">podział </w:t>
            </w:r>
            <w:r w:rsidR="00D12D3E" w:rsidRPr="008938DA">
              <w:rPr>
                <w:rFonts w:cstheme="minorHAnsi"/>
              </w:rPr>
              <w:lastRenderedPageBreak/>
              <w:t>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 xml:space="preserve">wskazuje na ilustracji </w:t>
            </w:r>
            <w:r w:rsidR="00E54BE2" w:rsidRPr="008938DA">
              <w:rPr>
                <w:rFonts w:cstheme="minorHAnsi"/>
              </w:rPr>
              <w:lastRenderedPageBreak/>
              <w:t>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przedstawia zróżnicowanie stanu </w:t>
            </w:r>
            <w:r w:rsidR="00E54BE2" w:rsidRPr="008938DA">
              <w:rPr>
                <w:rFonts w:eastAsia="Times" w:cstheme="minorHAnsi"/>
              </w:rPr>
              <w:lastRenderedPageBreak/>
              <w:t>szlacheckiego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lastRenderedPageBreak/>
              <w:t>zakres ich uprawnień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proofErr w:type="spellStart"/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</w:t>
            </w:r>
            <w:proofErr w:type="spellEnd"/>
            <w:r w:rsidR="00BD75D7" w:rsidRPr="008938DA">
              <w:rPr>
                <w:rFonts w:eastAsia="Times New Roman" w:cstheme="minorHAnsi"/>
                <w:spacing w:val="-2"/>
              </w:rPr>
              <w:t xml:space="preserve"> w. z parlamentaryzmem </w:t>
            </w:r>
            <w:r w:rsidR="00BD75D7" w:rsidRPr="008938DA">
              <w:rPr>
                <w:rFonts w:eastAsia="Times New Roman" w:cstheme="minorHAnsi"/>
                <w:spacing w:val="-2"/>
              </w:rPr>
              <w:lastRenderedPageBreak/>
              <w:t>współczesnej Polski</w:t>
            </w:r>
          </w:p>
          <w:p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 xml:space="preserve">hołd pruski i jego </w:t>
            </w:r>
            <w:r w:rsidR="0007631F" w:rsidRPr="008938DA">
              <w:rPr>
                <w:rFonts w:eastAsia="Times New Roman" w:cstheme="minorHAnsi"/>
                <w:lang w:eastAsia="pl-PL"/>
              </w:rPr>
              <w:lastRenderedPageBreak/>
              <w:t>postanowienia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datę hołdu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wyjaśnia przyczyny najazdu Iwana Groźnego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na Inflanty</w:t>
            </w:r>
          </w:p>
          <w:p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</w:t>
            </w:r>
            <w:r w:rsidR="001C1578" w:rsidRPr="008938DA">
              <w:rPr>
                <w:rFonts w:cstheme="minorHAnsi"/>
              </w:rPr>
              <w:lastRenderedPageBreak/>
              <w:t xml:space="preserve">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 xml:space="preserve">charakteryzuje politykę wschodnią </w:t>
            </w:r>
            <w:r w:rsidR="00394089" w:rsidRPr="008938DA">
              <w:rPr>
                <w:rFonts w:cstheme="minorHAnsi"/>
              </w:rPr>
              <w:lastRenderedPageBreak/>
              <w:t>ostatnich Jagiellonów i jej następstwa</w:t>
            </w:r>
          </w:p>
          <w:p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proofErr w:type="spellStart"/>
            <w:r w:rsidR="00094F34" w:rsidRPr="00F45275">
              <w:rPr>
                <w:rFonts w:eastAsia="Times New Roman" w:cstheme="minorHAnsi"/>
                <w:i/>
                <w:lang w:eastAsia="pl-PL"/>
              </w:rPr>
              <w:t>conventa</w:t>
            </w:r>
            <w:proofErr w:type="spellEnd"/>
          </w:p>
          <w:p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 xml:space="preserve">pacta </w:t>
            </w:r>
            <w:proofErr w:type="spellStart"/>
            <w:r w:rsidR="00293110" w:rsidRPr="00F45275">
              <w:rPr>
                <w:rFonts w:cstheme="minorHAnsi"/>
                <w:i/>
              </w:rPr>
              <w:t>conventa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 xml:space="preserve">pacta </w:t>
            </w:r>
            <w:proofErr w:type="spellStart"/>
            <w:r w:rsidR="007E4FC8" w:rsidRPr="00F45275">
              <w:rPr>
                <w:rFonts w:cstheme="minorHAnsi"/>
                <w:i/>
              </w:rPr>
              <w:t>conventa</w:t>
            </w:r>
            <w:proofErr w:type="spellEnd"/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 xml:space="preserve">szwedzkich w I </w:t>
            </w:r>
            <w:proofErr w:type="spellStart"/>
            <w:r w:rsidR="0043203F" w:rsidRPr="008938DA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="0043203F" w:rsidRPr="008938DA">
              <w:rPr>
                <w:rFonts w:eastAsia="Times New Roman" w:cstheme="minorHAnsi"/>
                <w:lang w:eastAsia="pl-PL"/>
              </w:rPr>
              <w:t>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</w:t>
            </w:r>
            <w:r w:rsidR="00AF58E3">
              <w:rPr>
                <w:rFonts w:cstheme="minorHAnsi"/>
              </w:rPr>
              <w:lastRenderedPageBreak/>
              <w:t>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</w:t>
            </w:r>
            <w:proofErr w:type="spellStart"/>
            <w:r w:rsidR="009D6EED" w:rsidRPr="008938DA">
              <w:rPr>
                <w:rFonts w:cstheme="minorHAnsi"/>
              </w:rPr>
              <w:t>poł</w:t>
            </w:r>
            <w:proofErr w:type="spellEnd"/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 xml:space="preserve">dsiecz wiedeńska </w:t>
            </w:r>
            <w:r w:rsidR="009D6EED" w:rsidRPr="008938DA">
              <w:rPr>
                <w:rFonts w:cstheme="minorHAnsi"/>
              </w:rPr>
              <w:lastRenderedPageBreak/>
              <w:t>Jana III Sobieskieg</w:t>
            </w:r>
            <w:r w:rsidR="001B4E1A" w:rsidRPr="008938DA">
              <w:rPr>
                <w:rFonts w:cstheme="minorHAnsi"/>
              </w:rPr>
              <w:t>o</w:t>
            </w:r>
          </w:p>
          <w:p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</w:t>
            </w:r>
            <w:r w:rsidR="009D6EED" w:rsidRPr="008938DA">
              <w:rPr>
                <w:rFonts w:cstheme="minorHAnsi"/>
              </w:rPr>
              <w:lastRenderedPageBreak/>
              <w:t>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</w:t>
            </w:r>
            <w:r w:rsidR="00A214C7" w:rsidRPr="008938DA">
              <w:rPr>
                <w:rFonts w:cstheme="minorHAnsi"/>
              </w:rPr>
              <w:lastRenderedPageBreak/>
              <w:t>tereny, na których toczyła się wojna 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</w:t>
            </w:r>
            <w:proofErr w:type="spellStart"/>
            <w:r w:rsidR="00A214C7" w:rsidRPr="008938DA">
              <w:rPr>
                <w:rFonts w:cstheme="minorHAnsi"/>
              </w:rPr>
              <w:t>poł</w:t>
            </w:r>
            <w:proofErr w:type="spellEnd"/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lastRenderedPageBreak/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bitwy z Turcją, w których dowodzili 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proofErr w:type="spellStart"/>
            <w:r w:rsidR="00A246A5">
              <w:rPr>
                <w:rFonts w:cstheme="minorHAnsi"/>
              </w:rPr>
              <w:t>dwie–trzy</w:t>
            </w:r>
            <w:proofErr w:type="spellEnd"/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E761C8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61C8" w:rsidRDefault="00E761C8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E761C8" w:rsidRDefault="00E761C8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Semestr 2</w:t>
            </w:r>
          </w:p>
          <w:p w:rsidR="00E761C8" w:rsidRPr="008938DA" w:rsidRDefault="00E761C8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bookmarkEnd w:id="2"/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 xml:space="preserve">Jerzego Waszyngtona </w:t>
            </w:r>
            <w:r w:rsidR="00BE372E" w:rsidRPr="008938DA">
              <w:rPr>
                <w:rFonts w:eastAsia="Times" w:cstheme="minorHAnsi"/>
              </w:rPr>
              <w:lastRenderedPageBreak/>
              <w:t>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</w:t>
            </w:r>
            <w:r w:rsidR="00EB2830" w:rsidRPr="008938DA">
              <w:rPr>
                <w:rFonts w:cstheme="minorHAnsi"/>
              </w:rPr>
              <w:lastRenderedPageBreak/>
              <w:t>powstania Stanów 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 xml:space="preserve">w </w:t>
            </w:r>
            <w:r w:rsidR="00122E85" w:rsidRPr="008938DA">
              <w:rPr>
                <w:rFonts w:cstheme="minorHAnsi"/>
              </w:rPr>
              <w:lastRenderedPageBreak/>
              <w:t>konstytucji USA</w:t>
            </w:r>
          </w:p>
          <w:p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</w:t>
            </w:r>
            <w:proofErr w:type="spellStart"/>
            <w:r w:rsidR="00ED6DD1" w:rsidRPr="008938DA">
              <w:rPr>
                <w:rFonts w:cstheme="minorHAnsi"/>
              </w:rPr>
              <w:t>poł</w:t>
            </w:r>
            <w:proofErr w:type="spellEnd"/>
            <w:r w:rsidR="00ED6DD1" w:rsidRPr="008938DA">
              <w:rPr>
                <w:rFonts w:cstheme="minorHAnsi"/>
              </w:rPr>
              <w:t>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</w:t>
            </w:r>
            <w:r w:rsidR="000F0A91" w:rsidRPr="008938DA">
              <w:rPr>
                <w:rFonts w:eastAsia="Times New Roman" w:cstheme="minorHAnsi"/>
                <w:lang w:eastAsia="pl-PL"/>
              </w:rPr>
              <w:lastRenderedPageBreak/>
              <w:t>Polski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t>nowego władcy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</w:t>
            </w:r>
            <w:r w:rsidR="00BD3F97" w:rsidRPr="00F45275">
              <w:rPr>
                <w:rFonts w:eastAsia="Times" w:cstheme="minorHAnsi"/>
                <w:i/>
              </w:rPr>
              <w:lastRenderedPageBreak/>
              <w:t>Polski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charakteryzuje postać Stanisława Augusta </w:t>
            </w:r>
            <w:r w:rsidR="00D51C15" w:rsidRPr="008938DA">
              <w:rPr>
                <w:rFonts w:cstheme="minorHAnsi"/>
              </w:rPr>
              <w:lastRenderedPageBreak/>
              <w:t>Poniatowskiego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opisuje okoliczności wyboru Stanisława </w:t>
            </w:r>
            <w:r>
              <w:rPr>
                <w:rFonts w:cstheme="minorHAnsi"/>
              </w:rPr>
              <w:lastRenderedPageBreak/>
              <w:t>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proofErr w:type="spellStart"/>
            <w:r w:rsidR="00D51C15" w:rsidRPr="008938DA">
              <w:rPr>
                <w:rFonts w:cstheme="minorHAnsi"/>
              </w:rPr>
              <w:t>poł</w:t>
            </w:r>
            <w:proofErr w:type="spellEnd"/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 xml:space="preserve">poprawnie posługuje się </w:t>
            </w:r>
            <w:r w:rsidR="007D2215">
              <w:rPr>
                <w:rFonts w:cstheme="minorHAnsi"/>
              </w:rPr>
              <w:lastRenderedPageBreak/>
              <w:t>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 xml:space="preserve">przedstawia przyczyny zawiązania </w:t>
            </w:r>
            <w:r w:rsidR="00A27984" w:rsidRPr="008938DA">
              <w:rPr>
                <w:rFonts w:cstheme="minorHAnsi"/>
              </w:rPr>
              <w:lastRenderedPageBreak/>
              <w:t>konfederacji barskiej</w:t>
            </w: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</w:t>
            </w:r>
            <w:r w:rsidR="003A1B3A" w:rsidRPr="008938DA">
              <w:rPr>
                <w:rFonts w:cstheme="minorHAnsi"/>
              </w:rPr>
              <w:lastRenderedPageBreak/>
              <w:t>polskim szkolnictwie</w:t>
            </w:r>
          </w:p>
          <w:p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</w:t>
            </w:r>
            <w:proofErr w:type="spellStart"/>
            <w:r w:rsidR="00D61066" w:rsidRPr="008938DA">
              <w:rPr>
                <w:rFonts w:cstheme="minorHAnsi"/>
              </w:rPr>
              <w:t>poł</w:t>
            </w:r>
            <w:proofErr w:type="spellEnd"/>
            <w:r w:rsidR="00D61066" w:rsidRPr="008938DA">
              <w:rPr>
                <w:rFonts w:cstheme="minorHAnsi"/>
              </w:rPr>
              <w:t>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wyjaśnia, dlaczego obrazy Canaletta są </w:t>
            </w:r>
            <w:r w:rsidR="003A1B3A" w:rsidRPr="008938DA">
              <w:rPr>
                <w:rFonts w:cstheme="minorHAnsi"/>
              </w:rPr>
              <w:lastRenderedPageBreak/>
              <w:t>ważnym źródłem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rderu Virtuti </w:t>
            </w:r>
            <w:proofErr w:type="spellStart"/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Militari</w:t>
            </w:r>
            <w:proofErr w:type="spellEnd"/>
          </w:p>
          <w:p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 xml:space="preserve">poprawnie posługuje </w:t>
            </w:r>
            <w:r w:rsidR="00432024">
              <w:rPr>
                <w:rFonts w:cstheme="minorHAnsi"/>
              </w:rPr>
              <w:lastRenderedPageBreak/>
              <w:t>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 xml:space="preserve">przedstawia zapisy </w:t>
            </w:r>
            <w:r w:rsidR="0040378D" w:rsidRPr="008938DA">
              <w:rPr>
                <w:rFonts w:cstheme="minorHAnsi"/>
              </w:rPr>
              <w:lastRenderedPageBreak/>
              <w:t>Uniwersału połanieckiego</w:t>
            </w:r>
          </w:p>
          <w:p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wydarzenia </w:t>
            </w:r>
            <w:r w:rsidR="00432024">
              <w:rPr>
                <w:rFonts w:cstheme="minorHAnsi"/>
              </w:rPr>
              <w:t>w kolejności chronologicznej</w:t>
            </w:r>
          </w:p>
          <w:p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 xml:space="preserve">wymienia najważniejsze przyczyny upadku Rzeczypospolitej w </w:t>
            </w:r>
            <w:r w:rsidR="000B2D4C" w:rsidRPr="008938DA">
              <w:rPr>
                <w:rFonts w:cstheme="minorHAnsi"/>
              </w:rPr>
              <w:lastRenderedPageBreak/>
              <w:t>XVIII w</w:t>
            </w:r>
            <w:r w:rsidR="00432024">
              <w:rPr>
                <w:rFonts w:cstheme="minorHAnsi"/>
              </w:rPr>
              <w:t>.</w:t>
            </w: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proofErr w:type="spellEnd"/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>a</w:t>
            </w:r>
            <w:proofErr w:type="spellEnd"/>
            <w:r w:rsidRPr="008938DA">
              <w:rPr>
                <w:rFonts w:cstheme="minorHAnsi"/>
              </w:rPr>
              <w:t xml:space="preserve">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proofErr w:type="spellStart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poł</w:t>
            </w:r>
            <w:proofErr w:type="spellEnd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 xml:space="preserve">wymienia reformy </w:t>
            </w:r>
            <w:r w:rsidR="001643DE" w:rsidRPr="008938DA">
              <w:rPr>
                <w:rFonts w:cstheme="minorHAnsi"/>
              </w:rPr>
              <w:lastRenderedPageBreak/>
              <w:t>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Legionów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FE" w:rsidRDefault="00E511FE" w:rsidP="007B1B87">
      <w:pPr>
        <w:spacing w:after="0" w:line="240" w:lineRule="auto"/>
      </w:pPr>
      <w:r>
        <w:separator/>
      </w:r>
    </w:p>
  </w:endnote>
  <w:endnote w:type="continuationSeparator" w:id="0">
    <w:p w:rsidR="00E511FE" w:rsidRDefault="00E511FE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781AFE" w:rsidRDefault="009F3DD1">
        <w:pPr>
          <w:pStyle w:val="Stopka"/>
          <w:jc w:val="right"/>
        </w:pPr>
        <w:r>
          <w:fldChar w:fldCharType="begin"/>
        </w:r>
        <w:r w:rsidR="00781AFE">
          <w:instrText>PAGE   \* MERGEFORMAT</w:instrText>
        </w:r>
        <w:r>
          <w:fldChar w:fldCharType="separate"/>
        </w:r>
        <w:r w:rsidR="00E761C8">
          <w:rPr>
            <w:noProof/>
          </w:rPr>
          <w:t>12</w:t>
        </w:r>
        <w:r>
          <w:fldChar w:fldCharType="end"/>
        </w:r>
      </w:p>
    </w:sdtContent>
  </w:sdt>
  <w:p w:rsidR="00781AFE" w:rsidRDefault="00781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FE" w:rsidRDefault="00E511FE" w:rsidP="007B1B87">
      <w:pPr>
        <w:spacing w:after="0" w:line="240" w:lineRule="auto"/>
      </w:pPr>
      <w:r>
        <w:separator/>
      </w:r>
    </w:p>
  </w:footnote>
  <w:footnote w:type="continuationSeparator" w:id="0">
    <w:p w:rsidR="00E511FE" w:rsidRDefault="00E511FE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3DD1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11FE"/>
    <w:rsid w:val="00E54BE2"/>
    <w:rsid w:val="00E64DBB"/>
    <w:rsid w:val="00E66877"/>
    <w:rsid w:val="00E72930"/>
    <w:rsid w:val="00E74180"/>
    <w:rsid w:val="00E750C1"/>
    <w:rsid w:val="00E761C8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B441-6076-47B0-ABB4-3CA74D67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6524</Words>
  <Characters>39148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iwonagla@outlook.com</cp:lastModifiedBy>
  <cp:revision>5</cp:revision>
  <cp:lastPrinted>2017-09-06T11:26:00Z</cp:lastPrinted>
  <dcterms:created xsi:type="dcterms:W3CDTF">2019-05-28T07:22:00Z</dcterms:created>
  <dcterms:modified xsi:type="dcterms:W3CDTF">2023-09-12T13:25:00Z</dcterms:modified>
</cp:coreProperties>
</file>